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AD85" w14:textId="33D9A722" w:rsidR="00D278C0" w:rsidRPr="00BA457D" w:rsidRDefault="00BA457D" w:rsidP="00BA457D">
      <w:pPr>
        <w:widowControl w:val="0"/>
        <w:autoSpaceDE w:val="0"/>
        <w:autoSpaceDN w:val="0"/>
        <w:adjustRightInd w:val="0"/>
        <w:jc w:val="center"/>
        <w:rPr>
          <w:rFonts w:ascii="Poppins" w:hAnsi="Poppins" w:cs="Poppins"/>
          <w:color w:val="000000"/>
          <w:sz w:val="36"/>
          <w:szCs w:val="36"/>
        </w:rPr>
      </w:pPr>
      <w:r>
        <w:rPr>
          <w:rFonts w:ascii="Poppins" w:hAnsi="Poppins" w:cs="Poppins"/>
          <w:noProof/>
          <w:color w:val="000000"/>
          <w:sz w:val="36"/>
          <w:szCs w:val="36"/>
        </w:rPr>
        <w:drawing>
          <wp:inline distT="0" distB="0" distL="0" distR="0" wp14:anchorId="3FED81D8" wp14:editId="2DE2ACC0">
            <wp:extent cx="3290341" cy="959988"/>
            <wp:effectExtent l="0" t="0" r="0" b="5715"/>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7"/>
                    <a:stretch>
                      <a:fillRect/>
                    </a:stretch>
                  </pic:blipFill>
                  <pic:spPr>
                    <a:xfrm>
                      <a:off x="0" y="0"/>
                      <a:ext cx="3338937" cy="974166"/>
                    </a:xfrm>
                    <a:prstGeom prst="rect">
                      <a:avLst/>
                    </a:prstGeom>
                  </pic:spPr>
                </pic:pic>
              </a:graphicData>
            </a:graphic>
          </wp:inline>
        </w:drawing>
      </w:r>
    </w:p>
    <w:p w14:paraId="53A4ADB9" w14:textId="77777777" w:rsidR="003B7D49" w:rsidRPr="00BA457D" w:rsidRDefault="003B7D49" w:rsidP="00BA457D">
      <w:pPr>
        <w:widowControl w:val="0"/>
        <w:autoSpaceDE w:val="0"/>
        <w:autoSpaceDN w:val="0"/>
        <w:adjustRightInd w:val="0"/>
        <w:rPr>
          <w:rFonts w:ascii="Poppins" w:hAnsi="Poppins" w:cs="Poppins"/>
          <w:color w:val="000000"/>
          <w:sz w:val="28"/>
          <w:szCs w:val="28"/>
        </w:rPr>
      </w:pPr>
    </w:p>
    <w:p w14:paraId="6FA96A78" w14:textId="05EA17F9" w:rsidR="00F41EA8" w:rsidRPr="00BA457D" w:rsidRDefault="003B7D49"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Mathild</w:t>
      </w:r>
      <w:r w:rsidR="00591A3F">
        <w:rPr>
          <w:rFonts w:ascii="Poppins" w:hAnsi="Poppins" w:cs="Poppins"/>
          <w:b/>
          <w:bCs/>
          <w:color w:val="1F497D" w:themeColor="text2"/>
          <w:sz w:val="22"/>
          <w:szCs w:val="22"/>
        </w:rPr>
        <w:t>e</w:t>
      </w:r>
      <w:r w:rsidRPr="00BA457D">
        <w:rPr>
          <w:rFonts w:ascii="Poppins" w:hAnsi="Poppins" w:cs="Poppins"/>
          <w:b/>
          <w:bCs/>
          <w:color w:val="1F497D" w:themeColor="text2"/>
          <w:sz w:val="22"/>
          <w:szCs w:val="22"/>
        </w:rPr>
        <w:t xml:space="preserve"> Schlossberger </w:t>
      </w:r>
    </w:p>
    <w:p w14:paraId="51667CBF" w14:textId="77777777" w:rsidR="00F41EA8" w:rsidRPr="00BA457D" w:rsidRDefault="00F41EA8" w:rsidP="00F41EA8">
      <w:pPr>
        <w:widowControl w:val="0"/>
        <w:autoSpaceDE w:val="0"/>
        <w:autoSpaceDN w:val="0"/>
        <w:adjustRightInd w:val="0"/>
        <w:jc w:val="center"/>
        <w:rPr>
          <w:rFonts w:ascii="Poppins" w:hAnsi="Poppins" w:cs="Poppins"/>
          <w:b/>
          <w:bCs/>
          <w:color w:val="1F497D" w:themeColor="text2"/>
          <w:sz w:val="22"/>
          <w:szCs w:val="22"/>
        </w:rPr>
      </w:pPr>
      <w:r w:rsidRPr="00BA457D">
        <w:rPr>
          <w:rFonts w:ascii="Poppins" w:hAnsi="Poppins" w:cs="Poppins"/>
          <w:b/>
          <w:bCs/>
          <w:color w:val="1F497D" w:themeColor="text2"/>
          <w:sz w:val="22"/>
          <w:szCs w:val="22"/>
        </w:rPr>
        <w:t>Outstanding Student of the Year Award</w:t>
      </w:r>
    </w:p>
    <w:p w14:paraId="63CC8EAA"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8A0373" w14:textId="77777777" w:rsidR="003B7D49"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The S</w:t>
      </w:r>
      <w:r w:rsidR="003B7D49" w:rsidRPr="00BA457D">
        <w:rPr>
          <w:rFonts w:ascii="Poppins" w:hAnsi="Poppins" w:cs="Poppins"/>
          <w:color w:val="000000"/>
          <w:sz w:val="20"/>
          <w:szCs w:val="20"/>
        </w:rPr>
        <w:t>chlossberger</w:t>
      </w:r>
      <w:r w:rsidRPr="00BA457D">
        <w:rPr>
          <w:rFonts w:ascii="Poppins" w:hAnsi="Poppins" w:cs="Poppins"/>
          <w:color w:val="000000"/>
          <w:sz w:val="20"/>
          <w:szCs w:val="20"/>
        </w:rPr>
        <w:t xml:space="preserve"> Award </w:t>
      </w:r>
      <w:r w:rsidR="003B7D49" w:rsidRPr="00BA457D">
        <w:rPr>
          <w:rFonts w:ascii="Poppins" w:hAnsi="Poppins" w:cs="Poppins"/>
          <w:color w:val="000000"/>
          <w:sz w:val="20"/>
          <w:szCs w:val="20"/>
        </w:rPr>
        <w:t xml:space="preserve">was created by Florence and Kurt Strauss or Portland in memory of Kurt’s maternal grandmother, who was murdered at Theresienstadt. </w:t>
      </w:r>
    </w:p>
    <w:p w14:paraId="7EB317A2" w14:textId="77777777" w:rsidR="003B7D49" w:rsidRPr="00BA457D" w:rsidRDefault="003B7D49" w:rsidP="00F41EA8">
      <w:pPr>
        <w:widowControl w:val="0"/>
        <w:autoSpaceDE w:val="0"/>
        <w:autoSpaceDN w:val="0"/>
        <w:adjustRightInd w:val="0"/>
        <w:rPr>
          <w:rFonts w:ascii="Poppins" w:hAnsi="Poppins" w:cs="Poppins"/>
          <w:color w:val="000000"/>
          <w:sz w:val="20"/>
          <w:szCs w:val="20"/>
        </w:rPr>
      </w:pPr>
    </w:p>
    <w:p w14:paraId="379E9F48" w14:textId="77777777"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The award </w:t>
      </w:r>
      <w:r w:rsidR="00F41EA8" w:rsidRPr="00BA457D">
        <w:rPr>
          <w:rFonts w:ascii="Poppins" w:hAnsi="Poppins" w:cs="Poppins"/>
          <w:color w:val="000000"/>
          <w:sz w:val="20"/>
          <w:szCs w:val="20"/>
        </w:rPr>
        <w:t>recognizes students at three grade levels (K-4, 5-8, 9-12) who have produced an exceptional piece of original writing, fiction or non-fiction, or an unusually expressive piece of visual or performance art relating to human rights.</w:t>
      </w:r>
    </w:p>
    <w:p w14:paraId="5B5169B1"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D5091A7"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ART</w:t>
      </w:r>
    </w:p>
    <w:p w14:paraId="76F09226"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E0EFBB7" w14:textId="3608ADB2"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visual art (painting, drawing, etc) or mixed media (sculpture, Power Point, etc).  For grades 5</w:t>
      </w:r>
      <w:r w:rsidR="00B26769">
        <w:rPr>
          <w:rFonts w:ascii="Poppins" w:hAnsi="Poppins" w:cs="Poppins"/>
          <w:color w:val="000000"/>
          <w:sz w:val="20"/>
          <w:szCs w:val="20"/>
        </w:rPr>
        <w:t>-</w:t>
      </w:r>
      <w:r w:rsidRPr="00BA457D">
        <w:rPr>
          <w:rFonts w:ascii="Poppins" w:hAnsi="Poppins" w:cs="Poppins"/>
          <w:color w:val="000000"/>
          <w:sz w:val="20"/>
          <w:szCs w:val="20"/>
        </w:rPr>
        <w:t xml:space="preserve"> 12, category also includes performance.</w:t>
      </w:r>
      <w:r w:rsidR="00B26769">
        <w:rPr>
          <w:rFonts w:ascii="Poppins" w:hAnsi="Poppins" w:cs="Poppins"/>
          <w:color w:val="000000"/>
          <w:sz w:val="20"/>
          <w:szCs w:val="20"/>
        </w:rPr>
        <w:t xml:space="preserve"> </w:t>
      </w:r>
      <w:r w:rsidRPr="00BA457D">
        <w:rPr>
          <w:rFonts w:ascii="Poppins" w:hAnsi="Poppins" w:cs="Poppins"/>
          <w:color w:val="000000"/>
          <w:sz w:val="20"/>
          <w:szCs w:val="20"/>
        </w:rPr>
        <w:t>Criteria: originality, expressiveness, artistic skill, communication of meaning or message.</w:t>
      </w:r>
    </w:p>
    <w:p w14:paraId="3FDB4CB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5B1AA28E" w14:textId="77777777" w:rsidR="00F41EA8" w:rsidRPr="00BA457D" w:rsidRDefault="00F41EA8" w:rsidP="00F41EA8">
      <w:pPr>
        <w:widowControl w:val="0"/>
        <w:autoSpaceDE w:val="0"/>
        <w:autoSpaceDN w:val="0"/>
        <w:adjustRightInd w:val="0"/>
        <w:rPr>
          <w:rFonts w:ascii="Poppins" w:hAnsi="Poppins" w:cs="Poppins"/>
          <w:b/>
          <w:bCs/>
          <w:color w:val="1F497D" w:themeColor="text2"/>
          <w:sz w:val="20"/>
          <w:szCs w:val="20"/>
        </w:rPr>
      </w:pPr>
      <w:r w:rsidRPr="00BA457D">
        <w:rPr>
          <w:rFonts w:ascii="Poppins" w:hAnsi="Poppins" w:cs="Poppins"/>
          <w:b/>
          <w:bCs/>
          <w:color w:val="1F497D" w:themeColor="text2"/>
          <w:sz w:val="20"/>
          <w:szCs w:val="20"/>
        </w:rPr>
        <w:t>WRITING</w:t>
      </w:r>
    </w:p>
    <w:p w14:paraId="27DB038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822C84E"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Projects may be poetry, short story, essay, or personal reflection.  Length: four page limit.</w:t>
      </w:r>
    </w:p>
    <w:p w14:paraId="096B1AA7"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For grades 5 – 12, category also includes drama.  </w:t>
      </w:r>
    </w:p>
    <w:p w14:paraId="6CEA22A0"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D3F4989" w14:textId="77777777"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Criteria: originality of voice and viewpoint, structure, command of language and mechanics.</w:t>
      </w:r>
    </w:p>
    <w:p w14:paraId="2FF4FE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64E31684" w14:textId="77777777" w:rsidR="00F41EA8" w:rsidRPr="00475F85" w:rsidRDefault="00F41EA8" w:rsidP="00F41EA8">
      <w:pPr>
        <w:widowControl w:val="0"/>
        <w:autoSpaceDE w:val="0"/>
        <w:autoSpaceDN w:val="0"/>
        <w:adjustRightInd w:val="0"/>
        <w:rPr>
          <w:rFonts w:ascii="Poppins" w:hAnsi="Poppins" w:cs="Poppins"/>
          <w:b/>
          <w:bCs/>
          <w:color w:val="1F497D" w:themeColor="text2"/>
          <w:sz w:val="20"/>
          <w:szCs w:val="20"/>
        </w:rPr>
      </w:pPr>
      <w:r w:rsidRPr="00475F85">
        <w:rPr>
          <w:rFonts w:ascii="Poppins" w:hAnsi="Poppins" w:cs="Poppins"/>
          <w:b/>
          <w:bCs/>
          <w:color w:val="1F497D" w:themeColor="text2"/>
          <w:sz w:val="20"/>
          <w:szCs w:val="20"/>
        </w:rPr>
        <w:t>REQUIREMENTS</w:t>
      </w:r>
    </w:p>
    <w:p w14:paraId="76E3ADCD"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178F883D" w14:textId="1CB969F8" w:rsidR="00F41EA8" w:rsidRPr="00BA457D" w:rsidRDefault="00F41EA8"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Art, writing, video, or photographs of art must be delivered to HHRC, along with </w:t>
      </w:r>
      <w:r w:rsidR="003B7D49" w:rsidRPr="00BA457D">
        <w:rPr>
          <w:rFonts w:ascii="Poppins" w:hAnsi="Poppins" w:cs="Poppins"/>
          <w:color w:val="000000"/>
          <w:sz w:val="20"/>
          <w:szCs w:val="20"/>
        </w:rPr>
        <w:t xml:space="preserve">a </w:t>
      </w:r>
      <w:r w:rsidRPr="00BA457D">
        <w:rPr>
          <w:rFonts w:ascii="Poppins" w:hAnsi="Poppins" w:cs="Poppins"/>
          <w:color w:val="000000"/>
          <w:sz w:val="20"/>
          <w:szCs w:val="20"/>
        </w:rPr>
        <w:t xml:space="preserve">completed nomination form, </w:t>
      </w:r>
      <w:r w:rsidRPr="00B54DD9">
        <w:rPr>
          <w:rFonts w:ascii="Poppins" w:hAnsi="Poppins" w:cs="Poppins"/>
          <w:b/>
          <w:bCs/>
          <w:color w:val="000000"/>
          <w:sz w:val="20"/>
          <w:szCs w:val="20"/>
        </w:rPr>
        <w:t xml:space="preserve">by </w:t>
      </w:r>
      <w:r w:rsidR="008D3D41">
        <w:rPr>
          <w:rFonts w:ascii="Poppins" w:hAnsi="Poppins" w:cs="Poppins"/>
          <w:b/>
          <w:bCs/>
          <w:color w:val="000000"/>
          <w:sz w:val="20"/>
          <w:szCs w:val="20"/>
        </w:rPr>
        <w:t>May 3rd</w:t>
      </w:r>
      <w:r w:rsidR="00BC1C60" w:rsidRPr="00B54DD9">
        <w:rPr>
          <w:rFonts w:ascii="Poppins" w:hAnsi="Poppins" w:cs="Poppins"/>
          <w:b/>
          <w:bCs/>
          <w:color w:val="000000"/>
          <w:sz w:val="20"/>
          <w:szCs w:val="20"/>
        </w:rPr>
        <w:t>, 20</w:t>
      </w:r>
      <w:r w:rsidR="00762CCB" w:rsidRPr="00B54DD9">
        <w:rPr>
          <w:rFonts w:ascii="Poppins" w:hAnsi="Poppins" w:cs="Poppins"/>
          <w:b/>
          <w:bCs/>
          <w:color w:val="000000"/>
          <w:sz w:val="20"/>
          <w:szCs w:val="20"/>
        </w:rPr>
        <w:t>2</w:t>
      </w:r>
      <w:r w:rsidR="00B54DD9" w:rsidRPr="00B54DD9">
        <w:rPr>
          <w:rFonts w:ascii="Poppins" w:hAnsi="Poppins" w:cs="Poppins"/>
          <w:b/>
          <w:bCs/>
          <w:color w:val="000000"/>
          <w:sz w:val="20"/>
          <w:szCs w:val="20"/>
        </w:rPr>
        <w:t>4</w:t>
      </w:r>
      <w:r w:rsidRPr="00BA457D">
        <w:rPr>
          <w:rFonts w:ascii="Poppins" w:hAnsi="Poppins" w:cs="Poppins"/>
          <w:color w:val="000000"/>
          <w:sz w:val="20"/>
          <w:szCs w:val="20"/>
        </w:rPr>
        <w:t>.</w:t>
      </w:r>
    </w:p>
    <w:p w14:paraId="786A3BE3"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72182C52" w14:textId="05FC4642" w:rsidR="00F41EA8" w:rsidRPr="00BA457D" w:rsidRDefault="003B7D49" w:rsidP="00F41EA8">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Submissions, along with a completed application form may be delivered in person, emailed, or mailed to:</w:t>
      </w:r>
    </w:p>
    <w:p w14:paraId="64AB6980" w14:textId="77777777" w:rsidR="00591A3F" w:rsidRDefault="00591A3F" w:rsidP="00591A3F">
      <w:pPr>
        <w:rPr>
          <w:rFonts w:ascii="Poppins Medium" w:hAnsi="Poppins Medium" w:cs="Poppins Medium"/>
          <w:sz w:val="18"/>
          <w:szCs w:val="18"/>
        </w:rPr>
      </w:pPr>
    </w:p>
    <w:p w14:paraId="246927A6" w14:textId="5830D6C0" w:rsidR="003B7D49" w:rsidRPr="00B57A15" w:rsidRDefault="003B7D49" w:rsidP="00591A3F">
      <w:pPr>
        <w:jc w:val="center"/>
        <w:rPr>
          <w:rFonts w:ascii="Poppins Medium" w:hAnsi="Poppins Medium" w:cs="Poppins Medium"/>
          <w:b/>
          <w:bCs/>
          <w:sz w:val="18"/>
          <w:szCs w:val="18"/>
        </w:rPr>
      </w:pPr>
      <w:r w:rsidRPr="00B57A15">
        <w:rPr>
          <w:rFonts w:ascii="Poppins Medium" w:hAnsi="Poppins Medium" w:cs="Poppins Medium"/>
          <w:b/>
          <w:bCs/>
          <w:sz w:val="18"/>
          <w:szCs w:val="18"/>
        </w:rPr>
        <w:t>Holocaust &amp; Human Rights Center of Maine</w:t>
      </w:r>
    </w:p>
    <w:p w14:paraId="0815FB60" w14:textId="197C1E53" w:rsidR="003B7D49" w:rsidRPr="00B26769" w:rsidRDefault="003B7D49" w:rsidP="004051A7">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Michael Klahr Center</w:t>
      </w:r>
      <w:r w:rsidR="004051A7">
        <w:rPr>
          <w:rFonts w:ascii="Poppins Medium" w:hAnsi="Poppins Medium" w:cs="Poppins Medium"/>
          <w:sz w:val="18"/>
          <w:szCs w:val="18"/>
        </w:rPr>
        <w:t>, UMA</w:t>
      </w:r>
    </w:p>
    <w:p w14:paraId="4E594CC5" w14:textId="77777777" w:rsidR="003B7D49" w:rsidRPr="00B26769" w:rsidRDefault="003B7D49" w:rsidP="003B7D49">
      <w:pPr>
        <w:widowControl w:val="0"/>
        <w:autoSpaceDE w:val="0"/>
        <w:autoSpaceDN w:val="0"/>
        <w:adjustRightInd w:val="0"/>
        <w:jc w:val="center"/>
        <w:rPr>
          <w:rFonts w:ascii="Poppins Medium" w:hAnsi="Poppins Medium" w:cs="Poppins Medium"/>
          <w:sz w:val="18"/>
          <w:szCs w:val="18"/>
        </w:rPr>
      </w:pPr>
      <w:r w:rsidRPr="00B26769">
        <w:rPr>
          <w:rFonts w:ascii="Poppins Medium" w:hAnsi="Poppins Medium" w:cs="Poppins Medium"/>
          <w:sz w:val="18"/>
          <w:szCs w:val="18"/>
        </w:rPr>
        <w:t>46 University Drive</w:t>
      </w:r>
    </w:p>
    <w:p w14:paraId="678065B6" w14:textId="7A69D80B" w:rsidR="003B7D49" w:rsidRDefault="003B7D49" w:rsidP="00591A3F">
      <w:pPr>
        <w:widowControl w:val="0"/>
        <w:autoSpaceDE w:val="0"/>
        <w:autoSpaceDN w:val="0"/>
        <w:adjustRightInd w:val="0"/>
        <w:spacing w:after="60"/>
        <w:jc w:val="center"/>
        <w:rPr>
          <w:rFonts w:ascii="Poppins Medium" w:hAnsi="Poppins Medium" w:cs="Poppins Medium"/>
          <w:sz w:val="18"/>
          <w:szCs w:val="18"/>
        </w:rPr>
      </w:pPr>
      <w:r w:rsidRPr="00B26769">
        <w:rPr>
          <w:rFonts w:ascii="Poppins Medium" w:hAnsi="Poppins Medium" w:cs="Poppins Medium"/>
          <w:sz w:val="18"/>
          <w:szCs w:val="18"/>
        </w:rPr>
        <w:t>Augusta, Maine</w:t>
      </w:r>
      <w:r w:rsidR="00B26769">
        <w:rPr>
          <w:rFonts w:ascii="Poppins Medium" w:hAnsi="Poppins Medium" w:cs="Poppins Medium"/>
          <w:sz w:val="18"/>
          <w:szCs w:val="18"/>
        </w:rPr>
        <w:t xml:space="preserve"> </w:t>
      </w:r>
      <w:r w:rsidRPr="00B26769">
        <w:rPr>
          <w:rFonts w:ascii="Poppins Medium" w:hAnsi="Poppins Medium" w:cs="Poppins Medium"/>
          <w:sz w:val="18"/>
          <w:szCs w:val="18"/>
        </w:rPr>
        <w:t>04330</w:t>
      </w:r>
      <w:r w:rsidR="00B26769">
        <w:rPr>
          <w:rFonts w:ascii="Poppins Medium" w:hAnsi="Poppins Medium" w:cs="Poppins Medium"/>
          <w:sz w:val="18"/>
          <w:szCs w:val="18"/>
        </w:rPr>
        <w:br/>
        <w:t>207.621.3530</w:t>
      </w:r>
    </w:p>
    <w:p w14:paraId="5A906CB4" w14:textId="21A09F83" w:rsidR="003B7D49" w:rsidRPr="004051A7" w:rsidRDefault="004051A7" w:rsidP="004051A7">
      <w:pPr>
        <w:widowControl w:val="0"/>
        <w:autoSpaceDE w:val="0"/>
        <w:autoSpaceDN w:val="0"/>
        <w:adjustRightInd w:val="0"/>
        <w:jc w:val="center"/>
        <w:rPr>
          <w:rFonts w:ascii="Poppins SemiBold" w:hAnsi="Poppins SemiBold" w:cs="Poppins SemiBold"/>
          <w:b/>
          <w:bCs/>
          <w:sz w:val="18"/>
          <w:szCs w:val="18"/>
        </w:rPr>
      </w:pPr>
      <w:r w:rsidRPr="004051A7">
        <w:rPr>
          <w:rFonts w:ascii="Poppins SemiBold" w:hAnsi="Poppins SemiBold" w:cs="Poppins SemiBold"/>
          <w:b/>
          <w:bCs/>
          <w:sz w:val="18"/>
          <w:szCs w:val="18"/>
        </w:rPr>
        <w:t>infohhrc@maine.edu</w:t>
      </w:r>
    </w:p>
    <w:p w14:paraId="634940E4" w14:textId="77777777" w:rsidR="004051A7" w:rsidRDefault="004051A7" w:rsidP="003B7D49">
      <w:pPr>
        <w:widowControl w:val="0"/>
        <w:autoSpaceDE w:val="0"/>
        <w:autoSpaceDN w:val="0"/>
        <w:adjustRightInd w:val="0"/>
        <w:rPr>
          <w:rFonts w:ascii="Poppins" w:hAnsi="Poppins" w:cs="Poppins"/>
          <w:color w:val="000000"/>
          <w:sz w:val="20"/>
          <w:szCs w:val="20"/>
        </w:rPr>
      </w:pPr>
    </w:p>
    <w:p w14:paraId="3BE3D8DA" w14:textId="7C4E4F68" w:rsidR="00B26769" w:rsidRDefault="003B7D49" w:rsidP="003B7D49">
      <w:pPr>
        <w:widowControl w:val="0"/>
        <w:autoSpaceDE w:val="0"/>
        <w:autoSpaceDN w:val="0"/>
        <w:adjustRightInd w:val="0"/>
        <w:rPr>
          <w:rFonts w:ascii="Poppins" w:hAnsi="Poppins" w:cs="Poppins"/>
          <w:color w:val="000000"/>
          <w:sz w:val="20"/>
          <w:szCs w:val="20"/>
        </w:rPr>
      </w:pPr>
      <w:r w:rsidRPr="00BA457D">
        <w:rPr>
          <w:rFonts w:ascii="Poppins" w:hAnsi="Poppins" w:cs="Poppins"/>
          <w:color w:val="000000"/>
          <w:sz w:val="20"/>
          <w:szCs w:val="20"/>
        </w:rPr>
        <w:t xml:space="preserve">In the event that works of visual art are honored, we ask that the art be made available for display at our annual meeting. All winners will be recognized and asked to speak about their work at our annual meeting. </w:t>
      </w:r>
    </w:p>
    <w:p w14:paraId="73A9AE58" w14:textId="77777777" w:rsidR="00591A3F" w:rsidRDefault="00591A3F" w:rsidP="003B7D49">
      <w:pPr>
        <w:widowControl w:val="0"/>
        <w:autoSpaceDE w:val="0"/>
        <w:autoSpaceDN w:val="0"/>
        <w:adjustRightInd w:val="0"/>
        <w:rPr>
          <w:rFonts w:ascii="Poppins" w:hAnsi="Poppins" w:cs="Poppins"/>
          <w:b/>
          <w:bCs/>
          <w:color w:val="1F497D" w:themeColor="text2"/>
          <w:sz w:val="20"/>
          <w:szCs w:val="20"/>
        </w:rPr>
      </w:pPr>
    </w:p>
    <w:p w14:paraId="71B9832C" w14:textId="21F5F44B" w:rsidR="003B7D49" w:rsidRPr="00B26769" w:rsidRDefault="003B7D49" w:rsidP="003B7D49">
      <w:pPr>
        <w:widowControl w:val="0"/>
        <w:autoSpaceDE w:val="0"/>
        <w:autoSpaceDN w:val="0"/>
        <w:adjustRightInd w:val="0"/>
        <w:rPr>
          <w:rFonts w:ascii="Poppins" w:hAnsi="Poppins" w:cs="Poppins"/>
          <w:b/>
          <w:bCs/>
          <w:color w:val="1F497D" w:themeColor="text2"/>
          <w:sz w:val="20"/>
          <w:szCs w:val="20"/>
        </w:rPr>
      </w:pPr>
      <w:r w:rsidRPr="00B26769">
        <w:rPr>
          <w:rFonts w:ascii="Poppins" w:hAnsi="Poppins" w:cs="Poppins"/>
          <w:b/>
          <w:bCs/>
          <w:color w:val="1F497D" w:themeColor="text2"/>
          <w:sz w:val="20"/>
          <w:szCs w:val="20"/>
        </w:rPr>
        <w:t>Application Form:</w:t>
      </w:r>
    </w:p>
    <w:p w14:paraId="74EA3002" w14:textId="77777777" w:rsidR="003B7D49" w:rsidRPr="00BA457D" w:rsidRDefault="003B7D49" w:rsidP="003B7D49">
      <w:pPr>
        <w:widowControl w:val="0"/>
        <w:autoSpaceDE w:val="0"/>
        <w:autoSpaceDN w:val="0"/>
        <w:adjustRightInd w:val="0"/>
        <w:rPr>
          <w:rFonts w:ascii="Poppins" w:hAnsi="Poppins" w:cs="Poppins"/>
          <w:color w:val="000000"/>
          <w:sz w:val="20"/>
          <w:szCs w:val="20"/>
        </w:rPr>
      </w:pPr>
    </w:p>
    <w:p w14:paraId="5740B4D6" w14:textId="77777777" w:rsidR="00F41EA8" w:rsidRPr="009731B6" w:rsidRDefault="00F41EA8" w:rsidP="003B7D49">
      <w:pPr>
        <w:widowControl w:val="0"/>
        <w:autoSpaceDE w:val="0"/>
        <w:autoSpaceDN w:val="0"/>
        <w:adjustRightInd w:val="0"/>
        <w:rPr>
          <w:rFonts w:ascii="Poppins" w:hAnsi="Poppins" w:cs="Poppins"/>
          <w:i/>
          <w:iCs/>
          <w:color w:val="000000"/>
          <w:sz w:val="20"/>
          <w:szCs w:val="20"/>
        </w:rPr>
      </w:pPr>
      <w:r w:rsidRPr="009731B6">
        <w:rPr>
          <w:rFonts w:ascii="Poppins" w:hAnsi="Poppins" w:cs="Poppins"/>
          <w:i/>
          <w:iCs/>
          <w:color w:val="000000"/>
          <w:sz w:val="20"/>
          <w:szCs w:val="20"/>
        </w:rPr>
        <w:t>I think I’ve found the recipient of the Outstanding Student of the Year Award.</w:t>
      </w:r>
    </w:p>
    <w:p w14:paraId="6866562C"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3904CD6C" w14:textId="3F9B93B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His/her</w:t>
      </w:r>
      <w:r w:rsidR="00762CCB" w:rsidRPr="00B26769">
        <w:rPr>
          <w:rFonts w:ascii="Arial" w:hAnsi="Arial" w:cs="Arial"/>
          <w:color w:val="000000"/>
          <w:sz w:val="20"/>
          <w:szCs w:val="20"/>
        </w:rPr>
        <w:t>/their</w:t>
      </w:r>
      <w:r w:rsidRPr="00B26769">
        <w:rPr>
          <w:rFonts w:ascii="Arial" w:hAnsi="Arial" w:cs="Arial"/>
          <w:color w:val="000000"/>
          <w:sz w:val="20"/>
          <w:szCs w:val="20"/>
        </w:rPr>
        <w:t xml:space="preserve"> name is __________________________________________________ Grade ___________</w:t>
      </w:r>
    </w:p>
    <w:p w14:paraId="0849703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463C35C"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Address _____________________________________________________________________________ </w:t>
      </w:r>
    </w:p>
    <w:p w14:paraId="024A42D1"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0E5FE9DA" w14:textId="12046D11" w:rsidR="00B26769"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City, State, Zip  ___________________________________________</w:t>
      </w:r>
      <w:r w:rsidR="00B26769">
        <w:rPr>
          <w:rFonts w:ascii="Arial" w:hAnsi="Arial" w:cs="Arial"/>
          <w:color w:val="000000"/>
          <w:sz w:val="20"/>
          <w:szCs w:val="20"/>
        </w:rPr>
        <w:t xml:space="preserve">  </w:t>
      </w:r>
      <w:r w:rsidRPr="00B26769">
        <w:rPr>
          <w:rFonts w:ascii="Arial" w:hAnsi="Arial" w:cs="Arial"/>
          <w:color w:val="000000"/>
          <w:sz w:val="20"/>
          <w:szCs w:val="20"/>
        </w:rPr>
        <w:t xml:space="preserve">Phone </w:t>
      </w:r>
      <w:r w:rsidR="00475F85">
        <w:rPr>
          <w:rFonts w:ascii="Arial" w:hAnsi="Arial" w:cs="Arial"/>
          <w:color w:val="000000"/>
          <w:sz w:val="20"/>
          <w:szCs w:val="20"/>
        </w:rPr>
        <w:t>__________</w:t>
      </w:r>
      <w:r w:rsidR="00B26769" w:rsidRPr="00B26769">
        <w:rPr>
          <w:rFonts w:ascii="Arial" w:hAnsi="Arial" w:cs="Arial"/>
          <w:color w:val="000000"/>
          <w:sz w:val="20"/>
          <w:szCs w:val="20"/>
        </w:rPr>
        <w:t>___________</w:t>
      </w:r>
    </w:p>
    <w:p w14:paraId="02B6FFA4"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4179EED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Nominated by ____________________________________________ Position _____________________ </w:t>
      </w:r>
    </w:p>
    <w:p w14:paraId="7DCCE47B"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86637DF"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 xml:space="preserve">School Name  ________________________________________________________________________ </w:t>
      </w:r>
    </w:p>
    <w:p w14:paraId="447A4326"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216EDA2E"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School Address _______________________________________________________________________</w:t>
      </w:r>
    </w:p>
    <w:p w14:paraId="34B4D43A"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183E93C8"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____________________________________________________________________________________</w:t>
      </w:r>
    </w:p>
    <w:p w14:paraId="33B829E9"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p>
    <w:p w14:paraId="3B2CA9B5" w14:textId="77777777" w:rsidR="00F41EA8" w:rsidRPr="00B26769" w:rsidRDefault="00F41EA8" w:rsidP="00B26769">
      <w:pPr>
        <w:widowControl w:val="0"/>
        <w:autoSpaceDE w:val="0"/>
        <w:autoSpaceDN w:val="0"/>
        <w:adjustRightInd w:val="0"/>
        <w:spacing w:line="276" w:lineRule="auto"/>
        <w:rPr>
          <w:rFonts w:ascii="Arial" w:hAnsi="Arial" w:cs="Arial"/>
          <w:color w:val="000000"/>
          <w:sz w:val="20"/>
          <w:szCs w:val="20"/>
        </w:rPr>
      </w:pPr>
      <w:r w:rsidRPr="00B26769">
        <w:rPr>
          <w:rFonts w:ascii="Arial" w:hAnsi="Arial" w:cs="Arial"/>
          <w:color w:val="000000"/>
          <w:sz w:val="20"/>
          <w:szCs w:val="20"/>
        </w:rPr>
        <w:t>Phone __________________________________   Email  _____________________________________</w:t>
      </w:r>
    </w:p>
    <w:p w14:paraId="3B776B55" w14:textId="77777777" w:rsidR="00F41EA8" w:rsidRPr="00BA457D" w:rsidRDefault="00F41EA8" w:rsidP="00F41EA8">
      <w:pPr>
        <w:widowControl w:val="0"/>
        <w:autoSpaceDE w:val="0"/>
        <w:autoSpaceDN w:val="0"/>
        <w:adjustRightInd w:val="0"/>
        <w:rPr>
          <w:rFonts w:ascii="Poppins" w:hAnsi="Poppins" w:cs="Poppins"/>
          <w:color w:val="000000"/>
          <w:sz w:val="20"/>
          <w:szCs w:val="20"/>
        </w:rPr>
      </w:pPr>
    </w:p>
    <w:p w14:paraId="095E171E" w14:textId="4ED8D9A0" w:rsidR="00F41EA8" w:rsidRPr="00475F85" w:rsidRDefault="00F41EA8" w:rsidP="00475F85">
      <w:pPr>
        <w:widowControl w:val="0"/>
        <w:autoSpaceDE w:val="0"/>
        <w:autoSpaceDN w:val="0"/>
        <w:adjustRightInd w:val="0"/>
        <w:spacing w:before="240"/>
        <w:rPr>
          <w:rFonts w:ascii="Poppins" w:hAnsi="Poppins" w:cs="Poppins"/>
          <w:color w:val="000000"/>
          <w:sz w:val="20"/>
          <w:szCs w:val="20"/>
        </w:rPr>
      </w:pPr>
      <w:r w:rsidRPr="00BA457D">
        <w:rPr>
          <w:rFonts w:ascii="Poppins" w:hAnsi="Poppins" w:cs="Poppins"/>
          <w:color w:val="000000"/>
          <w:sz w:val="20"/>
          <w:szCs w:val="20"/>
        </w:rPr>
        <w:t xml:space="preserve">Briefly describe what your nominee has written or created, the title of the piece, and how this work meets the </w:t>
      </w:r>
      <w:r w:rsidR="00762CCB" w:rsidRPr="00BA457D">
        <w:rPr>
          <w:rFonts w:ascii="Poppins" w:hAnsi="Poppins" w:cs="Poppins"/>
          <w:color w:val="000000"/>
          <w:sz w:val="20"/>
          <w:szCs w:val="20"/>
        </w:rPr>
        <w:t>Schlossberger</w:t>
      </w:r>
      <w:r w:rsidRPr="00BA457D">
        <w:rPr>
          <w:rFonts w:ascii="Poppins" w:hAnsi="Poppins" w:cs="Poppins"/>
          <w:color w:val="000000"/>
          <w:sz w:val="20"/>
          <w:szCs w:val="20"/>
        </w:rPr>
        <w:t xml:space="preserve"> Award criteria.  Attach photos for all artwork.</w:t>
      </w:r>
    </w:p>
    <w:p w14:paraId="79A99577" w14:textId="77777777" w:rsidR="00F41EA8" w:rsidRPr="00BA457D" w:rsidRDefault="00F41EA8" w:rsidP="00F41EA8">
      <w:pPr>
        <w:widowControl w:val="0"/>
        <w:autoSpaceDE w:val="0"/>
        <w:autoSpaceDN w:val="0"/>
        <w:adjustRightInd w:val="0"/>
        <w:rPr>
          <w:rFonts w:ascii="Poppins" w:hAnsi="Poppins" w:cs="Poppin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F41EA8" w:rsidRPr="00BA457D" w14:paraId="29387AF6" w14:textId="77777777">
        <w:tc>
          <w:tcPr>
            <w:tcW w:w="9576" w:type="dxa"/>
          </w:tcPr>
          <w:p w14:paraId="79D7DF94" w14:textId="77777777" w:rsidR="00F41EA8" w:rsidRPr="00BA457D" w:rsidRDefault="00F41EA8" w:rsidP="00F41EA8">
            <w:pPr>
              <w:widowControl w:val="0"/>
              <w:autoSpaceDE w:val="0"/>
              <w:autoSpaceDN w:val="0"/>
              <w:adjustRightInd w:val="0"/>
              <w:rPr>
                <w:rFonts w:ascii="Poppins" w:hAnsi="Poppins" w:cs="Poppins"/>
                <w:color w:val="000000"/>
              </w:rPr>
            </w:pPr>
          </w:p>
          <w:p w14:paraId="69A91997" w14:textId="77777777" w:rsidR="00F41EA8" w:rsidRPr="00BA457D" w:rsidRDefault="00F41EA8" w:rsidP="00F41EA8">
            <w:pPr>
              <w:widowControl w:val="0"/>
              <w:autoSpaceDE w:val="0"/>
              <w:autoSpaceDN w:val="0"/>
              <w:adjustRightInd w:val="0"/>
              <w:rPr>
                <w:rFonts w:ascii="Poppins" w:hAnsi="Poppins" w:cs="Poppins"/>
                <w:color w:val="000000"/>
              </w:rPr>
            </w:pPr>
          </w:p>
          <w:p w14:paraId="17479431" w14:textId="77777777" w:rsidR="00F41EA8" w:rsidRPr="00BA457D" w:rsidRDefault="00F41EA8" w:rsidP="00F41EA8">
            <w:pPr>
              <w:widowControl w:val="0"/>
              <w:autoSpaceDE w:val="0"/>
              <w:autoSpaceDN w:val="0"/>
              <w:adjustRightInd w:val="0"/>
              <w:rPr>
                <w:rFonts w:ascii="Poppins" w:hAnsi="Poppins" w:cs="Poppins"/>
                <w:color w:val="000000"/>
              </w:rPr>
            </w:pPr>
          </w:p>
          <w:p w14:paraId="300CE994" w14:textId="77777777" w:rsidR="00F41EA8" w:rsidRPr="00BA457D" w:rsidRDefault="00F41EA8" w:rsidP="00F41EA8">
            <w:pPr>
              <w:widowControl w:val="0"/>
              <w:autoSpaceDE w:val="0"/>
              <w:autoSpaceDN w:val="0"/>
              <w:adjustRightInd w:val="0"/>
              <w:rPr>
                <w:rFonts w:ascii="Poppins" w:hAnsi="Poppins" w:cs="Poppins"/>
                <w:color w:val="000000"/>
              </w:rPr>
            </w:pPr>
          </w:p>
          <w:p w14:paraId="7A699B11" w14:textId="77777777" w:rsidR="00F41EA8" w:rsidRPr="00BA457D" w:rsidRDefault="00F41EA8" w:rsidP="00F41EA8">
            <w:pPr>
              <w:widowControl w:val="0"/>
              <w:autoSpaceDE w:val="0"/>
              <w:autoSpaceDN w:val="0"/>
              <w:adjustRightInd w:val="0"/>
              <w:rPr>
                <w:rFonts w:ascii="Poppins" w:hAnsi="Poppins" w:cs="Poppins"/>
                <w:color w:val="000000"/>
              </w:rPr>
            </w:pPr>
          </w:p>
          <w:p w14:paraId="406EE63E" w14:textId="77777777" w:rsidR="00F41EA8" w:rsidRPr="00BA457D" w:rsidRDefault="00F41EA8" w:rsidP="00F41EA8">
            <w:pPr>
              <w:widowControl w:val="0"/>
              <w:autoSpaceDE w:val="0"/>
              <w:autoSpaceDN w:val="0"/>
              <w:adjustRightInd w:val="0"/>
              <w:rPr>
                <w:rFonts w:ascii="Poppins" w:hAnsi="Poppins" w:cs="Poppins"/>
                <w:color w:val="000000"/>
              </w:rPr>
            </w:pPr>
          </w:p>
          <w:p w14:paraId="7983B728" w14:textId="77777777" w:rsidR="00F41EA8" w:rsidRPr="00BA457D" w:rsidRDefault="00F41EA8" w:rsidP="00F41EA8">
            <w:pPr>
              <w:widowControl w:val="0"/>
              <w:autoSpaceDE w:val="0"/>
              <w:autoSpaceDN w:val="0"/>
              <w:adjustRightInd w:val="0"/>
              <w:rPr>
                <w:rFonts w:ascii="Poppins" w:hAnsi="Poppins" w:cs="Poppins"/>
                <w:color w:val="000000"/>
              </w:rPr>
            </w:pPr>
          </w:p>
          <w:p w14:paraId="4D16632E" w14:textId="77777777" w:rsidR="00F41EA8" w:rsidRPr="00BA457D" w:rsidRDefault="00F41EA8" w:rsidP="00F41EA8">
            <w:pPr>
              <w:widowControl w:val="0"/>
              <w:autoSpaceDE w:val="0"/>
              <w:autoSpaceDN w:val="0"/>
              <w:adjustRightInd w:val="0"/>
              <w:rPr>
                <w:rFonts w:ascii="Poppins" w:hAnsi="Poppins" w:cs="Poppins"/>
                <w:color w:val="000000"/>
              </w:rPr>
            </w:pPr>
          </w:p>
          <w:p w14:paraId="6EE7BA0B" w14:textId="77777777" w:rsidR="00F41EA8" w:rsidRPr="00BA457D" w:rsidRDefault="00F41EA8" w:rsidP="00F41EA8">
            <w:pPr>
              <w:widowControl w:val="0"/>
              <w:autoSpaceDE w:val="0"/>
              <w:autoSpaceDN w:val="0"/>
              <w:adjustRightInd w:val="0"/>
              <w:rPr>
                <w:rFonts w:ascii="Poppins" w:hAnsi="Poppins" w:cs="Poppins"/>
                <w:color w:val="000000"/>
              </w:rPr>
            </w:pPr>
          </w:p>
          <w:p w14:paraId="4AD92C22" w14:textId="77777777" w:rsidR="00F41EA8" w:rsidRPr="00BA457D" w:rsidRDefault="00F41EA8" w:rsidP="00F41EA8">
            <w:pPr>
              <w:widowControl w:val="0"/>
              <w:autoSpaceDE w:val="0"/>
              <w:autoSpaceDN w:val="0"/>
              <w:adjustRightInd w:val="0"/>
              <w:rPr>
                <w:rFonts w:ascii="Poppins" w:hAnsi="Poppins" w:cs="Poppins"/>
                <w:color w:val="000000"/>
              </w:rPr>
            </w:pPr>
          </w:p>
          <w:p w14:paraId="087F032D" w14:textId="77777777" w:rsidR="00F41EA8" w:rsidRPr="00BA457D" w:rsidRDefault="00F41EA8" w:rsidP="00F41EA8">
            <w:pPr>
              <w:widowControl w:val="0"/>
              <w:autoSpaceDE w:val="0"/>
              <w:autoSpaceDN w:val="0"/>
              <w:adjustRightInd w:val="0"/>
              <w:rPr>
                <w:rFonts w:ascii="Poppins" w:hAnsi="Poppins" w:cs="Poppins"/>
                <w:color w:val="000000"/>
              </w:rPr>
            </w:pPr>
          </w:p>
          <w:p w14:paraId="0BA97B44" w14:textId="77777777" w:rsidR="00F41EA8" w:rsidRPr="00BA457D" w:rsidRDefault="00F41EA8" w:rsidP="00F41EA8">
            <w:pPr>
              <w:widowControl w:val="0"/>
              <w:autoSpaceDE w:val="0"/>
              <w:autoSpaceDN w:val="0"/>
              <w:adjustRightInd w:val="0"/>
              <w:rPr>
                <w:rFonts w:ascii="Poppins" w:hAnsi="Poppins" w:cs="Poppins"/>
                <w:color w:val="000000"/>
              </w:rPr>
            </w:pPr>
          </w:p>
          <w:p w14:paraId="7FEA8FBB" w14:textId="77777777" w:rsidR="00F41EA8" w:rsidRPr="00BA457D" w:rsidRDefault="00F41EA8" w:rsidP="00F41EA8">
            <w:pPr>
              <w:widowControl w:val="0"/>
              <w:autoSpaceDE w:val="0"/>
              <w:autoSpaceDN w:val="0"/>
              <w:adjustRightInd w:val="0"/>
              <w:rPr>
                <w:rFonts w:ascii="Poppins" w:hAnsi="Poppins" w:cs="Poppins"/>
                <w:color w:val="000000"/>
              </w:rPr>
            </w:pPr>
          </w:p>
          <w:p w14:paraId="6498E354" w14:textId="77777777" w:rsidR="00F41EA8" w:rsidRPr="00BA457D" w:rsidRDefault="00F41EA8" w:rsidP="00F41EA8">
            <w:pPr>
              <w:widowControl w:val="0"/>
              <w:autoSpaceDE w:val="0"/>
              <w:autoSpaceDN w:val="0"/>
              <w:adjustRightInd w:val="0"/>
              <w:rPr>
                <w:rFonts w:ascii="Poppins" w:hAnsi="Poppins" w:cs="Poppins"/>
                <w:color w:val="000000"/>
              </w:rPr>
            </w:pPr>
          </w:p>
          <w:p w14:paraId="58560B05" w14:textId="77777777" w:rsidR="00F41EA8" w:rsidRPr="00BA457D" w:rsidRDefault="00F41EA8" w:rsidP="00F41EA8">
            <w:pPr>
              <w:widowControl w:val="0"/>
              <w:autoSpaceDE w:val="0"/>
              <w:autoSpaceDN w:val="0"/>
              <w:adjustRightInd w:val="0"/>
              <w:rPr>
                <w:rFonts w:ascii="Poppins" w:hAnsi="Poppins" w:cs="Poppins"/>
                <w:color w:val="000000"/>
              </w:rPr>
            </w:pPr>
          </w:p>
          <w:p w14:paraId="73A79BA2" w14:textId="77777777" w:rsidR="00F41EA8" w:rsidRPr="00BA457D" w:rsidRDefault="00F41EA8" w:rsidP="00F41EA8">
            <w:pPr>
              <w:widowControl w:val="0"/>
              <w:autoSpaceDE w:val="0"/>
              <w:autoSpaceDN w:val="0"/>
              <w:adjustRightInd w:val="0"/>
              <w:rPr>
                <w:rFonts w:ascii="Poppins" w:hAnsi="Poppins" w:cs="Poppins"/>
                <w:color w:val="000000"/>
              </w:rPr>
            </w:pPr>
          </w:p>
          <w:p w14:paraId="000A9755" w14:textId="4F9262A6" w:rsidR="00F41EA8" w:rsidRDefault="00F41EA8" w:rsidP="00F41EA8">
            <w:pPr>
              <w:widowControl w:val="0"/>
              <w:autoSpaceDE w:val="0"/>
              <w:autoSpaceDN w:val="0"/>
              <w:adjustRightInd w:val="0"/>
              <w:rPr>
                <w:rFonts w:ascii="Poppins" w:hAnsi="Poppins" w:cs="Poppins"/>
                <w:color w:val="000000"/>
              </w:rPr>
            </w:pPr>
          </w:p>
          <w:p w14:paraId="3DDF5DBC" w14:textId="3D1BD08F" w:rsidR="00591A3F" w:rsidRDefault="00591A3F" w:rsidP="00F41EA8">
            <w:pPr>
              <w:widowControl w:val="0"/>
              <w:autoSpaceDE w:val="0"/>
              <w:autoSpaceDN w:val="0"/>
              <w:adjustRightInd w:val="0"/>
              <w:rPr>
                <w:rFonts w:ascii="Poppins" w:hAnsi="Poppins" w:cs="Poppins"/>
                <w:color w:val="000000"/>
              </w:rPr>
            </w:pPr>
          </w:p>
          <w:p w14:paraId="6F1CE0ED" w14:textId="41EDE247" w:rsidR="00591A3F" w:rsidRDefault="00591A3F" w:rsidP="00F41EA8">
            <w:pPr>
              <w:widowControl w:val="0"/>
              <w:autoSpaceDE w:val="0"/>
              <w:autoSpaceDN w:val="0"/>
              <w:adjustRightInd w:val="0"/>
              <w:rPr>
                <w:rFonts w:ascii="Poppins" w:hAnsi="Poppins" w:cs="Poppins"/>
                <w:color w:val="000000"/>
              </w:rPr>
            </w:pPr>
          </w:p>
          <w:p w14:paraId="5E0E9323" w14:textId="702F7B48" w:rsidR="00591A3F" w:rsidRDefault="00591A3F" w:rsidP="00F41EA8">
            <w:pPr>
              <w:widowControl w:val="0"/>
              <w:autoSpaceDE w:val="0"/>
              <w:autoSpaceDN w:val="0"/>
              <w:adjustRightInd w:val="0"/>
              <w:rPr>
                <w:rFonts w:ascii="Poppins" w:hAnsi="Poppins" w:cs="Poppins"/>
                <w:color w:val="000000"/>
              </w:rPr>
            </w:pPr>
          </w:p>
          <w:p w14:paraId="689963A1" w14:textId="5F8FF5AC" w:rsidR="00591A3F" w:rsidRDefault="00591A3F" w:rsidP="00F41EA8">
            <w:pPr>
              <w:widowControl w:val="0"/>
              <w:autoSpaceDE w:val="0"/>
              <w:autoSpaceDN w:val="0"/>
              <w:adjustRightInd w:val="0"/>
              <w:rPr>
                <w:rFonts w:ascii="Poppins" w:hAnsi="Poppins" w:cs="Poppins"/>
                <w:color w:val="000000"/>
              </w:rPr>
            </w:pPr>
          </w:p>
          <w:p w14:paraId="30D0ADB0" w14:textId="50A4097C" w:rsidR="00591A3F" w:rsidRDefault="00591A3F" w:rsidP="00F41EA8">
            <w:pPr>
              <w:widowControl w:val="0"/>
              <w:autoSpaceDE w:val="0"/>
              <w:autoSpaceDN w:val="0"/>
              <w:adjustRightInd w:val="0"/>
              <w:rPr>
                <w:rFonts w:ascii="Poppins" w:hAnsi="Poppins" w:cs="Poppins"/>
                <w:color w:val="000000"/>
              </w:rPr>
            </w:pPr>
          </w:p>
          <w:p w14:paraId="400CBE00" w14:textId="43E1EBAE" w:rsidR="00591A3F" w:rsidRDefault="00591A3F" w:rsidP="00F41EA8">
            <w:pPr>
              <w:widowControl w:val="0"/>
              <w:autoSpaceDE w:val="0"/>
              <w:autoSpaceDN w:val="0"/>
              <w:adjustRightInd w:val="0"/>
              <w:rPr>
                <w:rFonts w:ascii="Poppins" w:hAnsi="Poppins" w:cs="Poppins"/>
                <w:color w:val="000000"/>
              </w:rPr>
            </w:pPr>
          </w:p>
          <w:p w14:paraId="4D1B3858" w14:textId="284D6269" w:rsidR="00591A3F" w:rsidRDefault="00591A3F" w:rsidP="00F41EA8">
            <w:pPr>
              <w:widowControl w:val="0"/>
              <w:autoSpaceDE w:val="0"/>
              <w:autoSpaceDN w:val="0"/>
              <w:adjustRightInd w:val="0"/>
              <w:rPr>
                <w:rFonts w:ascii="Poppins" w:hAnsi="Poppins" w:cs="Poppins"/>
                <w:color w:val="000000"/>
              </w:rPr>
            </w:pPr>
          </w:p>
          <w:p w14:paraId="3BC512D6" w14:textId="12707A88" w:rsidR="00591A3F" w:rsidRDefault="00591A3F" w:rsidP="00F41EA8">
            <w:pPr>
              <w:widowControl w:val="0"/>
              <w:autoSpaceDE w:val="0"/>
              <w:autoSpaceDN w:val="0"/>
              <w:adjustRightInd w:val="0"/>
              <w:rPr>
                <w:rFonts w:ascii="Poppins" w:hAnsi="Poppins" w:cs="Poppins"/>
                <w:color w:val="000000"/>
              </w:rPr>
            </w:pPr>
          </w:p>
          <w:p w14:paraId="00195E45" w14:textId="68422CA5" w:rsidR="00591A3F" w:rsidRDefault="00591A3F" w:rsidP="00F41EA8">
            <w:pPr>
              <w:widowControl w:val="0"/>
              <w:autoSpaceDE w:val="0"/>
              <w:autoSpaceDN w:val="0"/>
              <w:adjustRightInd w:val="0"/>
              <w:rPr>
                <w:rFonts w:ascii="Poppins" w:hAnsi="Poppins" w:cs="Poppins"/>
                <w:color w:val="000000"/>
              </w:rPr>
            </w:pPr>
          </w:p>
          <w:p w14:paraId="4DB79CE5" w14:textId="180AD456" w:rsidR="00591A3F" w:rsidRDefault="00591A3F" w:rsidP="00F41EA8">
            <w:pPr>
              <w:widowControl w:val="0"/>
              <w:autoSpaceDE w:val="0"/>
              <w:autoSpaceDN w:val="0"/>
              <w:adjustRightInd w:val="0"/>
              <w:rPr>
                <w:rFonts w:ascii="Poppins" w:hAnsi="Poppins" w:cs="Poppins"/>
                <w:color w:val="000000"/>
              </w:rPr>
            </w:pPr>
          </w:p>
          <w:p w14:paraId="7280A43B" w14:textId="4C296617" w:rsidR="00591A3F" w:rsidRDefault="00591A3F" w:rsidP="00F41EA8">
            <w:pPr>
              <w:widowControl w:val="0"/>
              <w:autoSpaceDE w:val="0"/>
              <w:autoSpaceDN w:val="0"/>
              <w:adjustRightInd w:val="0"/>
              <w:rPr>
                <w:rFonts w:ascii="Poppins" w:hAnsi="Poppins" w:cs="Poppins"/>
                <w:color w:val="000000"/>
              </w:rPr>
            </w:pPr>
          </w:p>
          <w:p w14:paraId="6B3E6788" w14:textId="5416AAD1" w:rsidR="00591A3F" w:rsidRDefault="00591A3F" w:rsidP="00F41EA8">
            <w:pPr>
              <w:widowControl w:val="0"/>
              <w:autoSpaceDE w:val="0"/>
              <w:autoSpaceDN w:val="0"/>
              <w:adjustRightInd w:val="0"/>
              <w:rPr>
                <w:rFonts w:ascii="Poppins" w:hAnsi="Poppins" w:cs="Poppins"/>
                <w:color w:val="000000"/>
              </w:rPr>
            </w:pPr>
          </w:p>
          <w:p w14:paraId="04A3E8AC" w14:textId="1F21D2AC" w:rsidR="00591A3F" w:rsidRDefault="00591A3F" w:rsidP="00F41EA8">
            <w:pPr>
              <w:widowControl w:val="0"/>
              <w:autoSpaceDE w:val="0"/>
              <w:autoSpaceDN w:val="0"/>
              <w:adjustRightInd w:val="0"/>
              <w:rPr>
                <w:rFonts w:ascii="Poppins" w:hAnsi="Poppins" w:cs="Poppins"/>
                <w:color w:val="000000"/>
              </w:rPr>
            </w:pPr>
          </w:p>
          <w:p w14:paraId="6F9BCF32" w14:textId="4768B2A4" w:rsidR="00591A3F" w:rsidRDefault="00591A3F" w:rsidP="00F41EA8">
            <w:pPr>
              <w:widowControl w:val="0"/>
              <w:autoSpaceDE w:val="0"/>
              <w:autoSpaceDN w:val="0"/>
              <w:adjustRightInd w:val="0"/>
              <w:rPr>
                <w:rFonts w:ascii="Poppins" w:hAnsi="Poppins" w:cs="Poppins"/>
                <w:color w:val="000000"/>
              </w:rPr>
            </w:pPr>
          </w:p>
          <w:p w14:paraId="169A12A0" w14:textId="2FC93DD2" w:rsidR="00591A3F" w:rsidRDefault="00591A3F" w:rsidP="00F41EA8">
            <w:pPr>
              <w:widowControl w:val="0"/>
              <w:autoSpaceDE w:val="0"/>
              <w:autoSpaceDN w:val="0"/>
              <w:adjustRightInd w:val="0"/>
              <w:rPr>
                <w:rFonts w:ascii="Poppins" w:hAnsi="Poppins" w:cs="Poppins"/>
                <w:color w:val="000000"/>
              </w:rPr>
            </w:pPr>
          </w:p>
          <w:p w14:paraId="565575E2" w14:textId="27983BB7" w:rsidR="00591A3F" w:rsidRDefault="00591A3F" w:rsidP="00F41EA8">
            <w:pPr>
              <w:widowControl w:val="0"/>
              <w:autoSpaceDE w:val="0"/>
              <w:autoSpaceDN w:val="0"/>
              <w:adjustRightInd w:val="0"/>
              <w:rPr>
                <w:rFonts w:ascii="Poppins" w:hAnsi="Poppins" w:cs="Poppins"/>
                <w:color w:val="000000"/>
              </w:rPr>
            </w:pPr>
          </w:p>
          <w:p w14:paraId="1637A271" w14:textId="6F5F7D0C" w:rsidR="00591A3F" w:rsidRDefault="00591A3F" w:rsidP="00F41EA8">
            <w:pPr>
              <w:widowControl w:val="0"/>
              <w:autoSpaceDE w:val="0"/>
              <w:autoSpaceDN w:val="0"/>
              <w:adjustRightInd w:val="0"/>
              <w:rPr>
                <w:rFonts w:ascii="Poppins" w:hAnsi="Poppins" w:cs="Poppins"/>
                <w:color w:val="000000"/>
              </w:rPr>
            </w:pPr>
          </w:p>
          <w:p w14:paraId="3D4D37CF" w14:textId="5662E32E" w:rsidR="00591A3F" w:rsidRDefault="00591A3F" w:rsidP="00F41EA8">
            <w:pPr>
              <w:widowControl w:val="0"/>
              <w:autoSpaceDE w:val="0"/>
              <w:autoSpaceDN w:val="0"/>
              <w:adjustRightInd w:val="0"/>
              <w:rPr>
                <w:rFonts w:ascii="Poppins" w:hAnsi="Poppins" w:cs="Poppins"/>
                <w:color w:val="000000"/>
              </w:rPr>
            </w:pPr>
          </w:p>
          <w:p w14:paraId="010F868A" w14:textId="77777777" w:rsidR="00591A3F" w:rsidRPr="00BA457D" w:rsidRDefault="00591A3F" w:rsidP="00F41EA8">
            <w:pPr>
              <w:widowControl w:val="0"/>
              <w:autoSpaceDE w:val="0"/>
              <w:autoSpaceDN w:val="0"/>
              <w:adjustRightInd w:val="0"/>
              <w:rPr>
                <w:rFonts w:ascii="Poppins" w:hAnsi="Poppins" w:cs="Poppins"/>
                <w:color w:val="000000"/>
              </w:rPr>
            </w:pPr>
          </w:p>
          <w:p w14:paraId="315C468F" w14:textId="77777777" w:rsidR="00F41EA8" w:rsidRPr="00BA457D" w:rsidRDefault="00F41EA8" w:rsidP="00F41EA8">
            <w:pPr>
              <w:widowControl w:val="0"/>
              <w:autoSpaceDE w:val="0"/>
              <w:autoSpaceDN w:val="0"/>
              <w:adjustRightInd w:val="0"/>
              <w:rPr>
                <w:rFonts w:ascii="Poppins" w:hAnsi="Poppins" w:cs="Poppins"/>
                <w:color w:val="000000"/>
              </w:rPr>
            </w:pPr>
          </w:p>
          <w:p w14:paraId="3C0BBC02" w14:textId="77777777" w:rsidR="00F41EA8" w:rsidRPr="00BA457D" w:rsidRDefault="00F41EA8" w:rsidP="00F41EA8">
            <w:pPr>
              <w:widowControl w:val="0"/>
              <w:autoSpaceDE w:val="0"/>
              <w:autoSpaceDN w:val="0"/>
              <w:adjustRightInd w:val="0"/>
              <w:rPr>
                <w:rFonts w:ascii="Poppins" w:hAnsi="Poppins" w:cs="Poppins"/>
                <w:color w:val="000000"/>
              </w:rPr>
            </w:pPr>
          </w:p>
        </w:tc>
      </w:tr>
    </w:tbl>
    <w:p w14:paraId="76D1E7DC" w14:textId="77777777" w:rsidR="00F41EA8" w:rsidRPr="00BA457D" w:rsidRDefault="00F41EA8" w:rsidP="00F41EA8">
      <w:pPr>
        <w:widowControl w:val="0"/>
        <w:autoSpaceDE w:val="0"/>
        <w:autoSpaceDN w:val="0"/>
        <w:adjustRightInd w:val="0"/>
        <w:rPr>
          <w:rFonts w:ascii="Poppins" w:hAnsi="Poppins" w:cs="Poppins"/>
          <w:color w:val="000000"/>
        </w:rPr>
      </w:pPr>
    </w:p>
    <w:p w14:paraId="6DB8E179" w14:textId="77777777" w:rsidR="00F41EA8" w:rsidRPr="00BA457D" w:rsidRDefault="003B7D49" w:rsidP="003B7D49">
      <w:pPr>
        <w:widowControl w:val="0"/>
        <w:autoSpaceDE w:val="0"/>
        <w:autoSpaceDN w:val="0"/>
        <w:adjustRightInd w:val="0"/>
        <w:jc w:val="right"/>
        <w:rPr>
          <w:rFonts w:ascii="Poppins" w:hAnsi="Poppins" w:cs="Poppins"/>
          <w:color w:val="000000"/>
          <w:sz w:val="20"/>
          <w:szCs w:val="20"/>
        </w:rPr>
      </w:pPr>
      <w:r w:rsidRPr="00BA457D">
        <w:rPr>
          <w:rFonts w:ascii="Poppins" w:hAnsi="Poppins" w:cs="Poppins"/>
          <w:color w:val="000000"/>
          <w:sz w:val="20"/>
          <w:szCs w:val="20"/>
        </w:rPr>
        <w:t xml:space="preserve">Use additional paper, if necessary. </w:t>
      </w:r>
    </w:p>
    <w:sectPr w:rsidR="00F41EA8" w:rsidRPr="00BA457D" w:rsidSect="00591A3F">
      <w:footerReference w:type="even" r:id="rId8"/>
      <w:type w:val="continuous"/>
      <w:pgSz w:w="12240" w:h="15840"/>
      <w:pgMar w:top="720" w:right="1152" w:bottom="893"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57E4C" w14:textId="77777777" w:rsidR="00A8000C" w:rsidRDefault="00A8000C">
      <w:r>
        <w:separator/>
      </w:r>
    </w:p>
  </w:endnote>
  <w:endnote w:type="continuationSeparator" w:id="0">
    <w:p w14:paraId="72B61C00" w14:textId="77777777" w:rsidR="00A8000C" w:rsidRDefault="00A8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Times">
    <w:panose1 w:val="02000500000000000000"/>
    <w:charset w:val="00"/>
    <w:family w:val="auto"/>
    <w:pitch w:val="variable"/>
    <w:sig w:usb0="E00002FF" w:usb1="5000205A" w:usb2="00000000" w:usb3="00000000" w:csb0="0000019F" w:csb1="00000000"/>
  </w:font>
  <w:font w:name="Poppins">
    <w:panose1 w:val="000005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E354B" w14:textId="77777777" w:rsidR="00F41EA8" w:rsidRDefault="00F41EA8" w:rsidP="00F41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F3CF6" w14:textId="77777777" w:rsidR="00F41EA8" w:rsidRDefault="00F41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7280" w14:textId="77777777" w:rsidR="00A8000C" w:rsidRDefault="00A8000C">
      <w:r>
        <w:separator/>
      </w:r>
    </w:p>
  </w:footnote>
  <w:footnote w:type="continuationSeparator" w:id="0">
    <w:p w14:paraId="07AB38F5" w14:textId="77777777" w:rsidR="00A8000C" w:rsidRDefault="00A8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E614B"/>
    <w:multiLevelType w:val="hybridMultilevel"/>
    <w:tmpl w:val="820CA92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w:hAnsi="Courier"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w:hAnsi="Courier"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w:hAnsi="Courier"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531B7610"/>
    <w:multiLevelType w:val="hybridMultilevel"/>
    <w:tmpl w:val="2A0EA2FE"/>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9A709FB"/>
    <w:multiLevelType w:val="hybridMultilevel"/>
    <w:tmpl w:val="3AECD5BE"/>
    <w:lvl w:ilvl="0" w:tplc="000B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D34151"/>
    <w:multiLevelType w:val="hybridMultilevel"/>
    <w:tmpl w:val="021431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71"/>
    <w:rsid w:val="00070514"/>
    <w:rsid w:val="0009348C"/>
    <w:rsid w:val="000E157B"/>
    <w:rsid w:val="00112D25"/>
    <w:rsid w:val="0018259C"/>
    <w:rsid w:val="002253CA"/>
    <w:rsid w:val="003726E2"/>
    <w:rsid w:val="003B00AD"/>
    <w:rsid w:val="003B7D49"/>
    <w:rsid w:val="004051A7"/>
    <w:rsid w:val="00475F85"/>
    <w:rsid w:val="0048645B"/>
    <w:rsid w:val="005375B7"/>
    <w:rsid w:val="005743C2"/>
    <w:rsid w:val="00591A3F"/>
    <w:rsid w:val="005E7DDF"/>
    <w:rsid w:val="00762CCB"/>
    <w:rsid w:val="008D3D41"/>
    <w:rsid w:val="00917FD8"/>
    <w:rsid w:val="009410A4"/>
    <w:rsid w:val="009731B6"/>
    <w:rsid w:val="00A8000C"/>
    <w:rsid w:val="00B26769"/>
    <w:rsid w:val="00B54DD9"/>
    <w:rsid w:val="00B57A15"/>
    <w:rsid w:val="00BA3B0B"/>
    <w:rsid w:val="00BA457D"/>
    <w:rsid w:val="00BC1C60"/>
    <w:rsid w:val="00C42189"/>
    <w:rsid w:val="00C626A1"/>
    <w:rsid w:val="00CB1921"/>
    <w:rsid w:val="00D24D71"/>
    <w:rsid w:val="00E65473"/>
    <w:rsid w:val="00E917D8"/>
    <w:rsid w:val="00EF4984"/>
    <w:rsid w:val="00F41E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E8FB554"/>
  <w15:docId w15:val="{CECA809B-E639-4FBD-9652-39F8A61C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139FE"/>
    <w:pPr>
      <w:tabs>
        <w:tab w:val="center" w:pos="4320"/>
        <w:tab w:val="right" w:pos="8640"/>
      </w:tabs>
    </w:pPr>
  </w:style>
  <w:style w:type="character" w:styleId="PageNumber">
    <w:name w:val="page number"/>
    <w:basedOn w:val="DefaultParagraphFont"/>
    <w:rsid w:val="00A139FE"/>
  </w:style>
  <w:style w:type="paragraph" w:styleId="Salutation">
    <w:name w:val="Salutation"/>
    <w:basedOn w:val="Normal"/>
    <w:next w:val="Normal"/>
    <w:rsid w:val="00A478E5"/>
    <w:rPr>
      <w:rFonts w:ascii="Palatino" w:hAnsi="Palatino"/>
      <w:color w:val="000000"/>
      <w:spacing w:val="6"/>
      <w:szCs w:val="20"/>
    </w:rPr>
  </w:style>
  <w:style w:type="paragraph" w:styleId="BodyTextIndent">
    <w:name w:val="Body Text Indent"/>
    <w:basedOn w:val="Normal"/>
    <w:rsid w:val="00A478E5"/>
    <w:pPr>
      <w:tabs>
        <w:tab w:val="left" w:pos="1080"/>
      </w:tabs>
      <w:ind w:left="720"/>
      <w:jc w:val="both"/>
    </w:pPr>
    <w:rPr>
      <w:rFonts w:ascii="Palatino" w:eastAsia="Times" w:hAnsi="Palatino"/>
      <w:color w:val="000000"/>
      <w:spacing w:val="6"/>
      <w:sz w:val="20"/>
      <w:szCs w:val="20"/>
    </w:rPr>
  </w:style>
  <w:style w:type="character" w:styleId="Hyperlink">
    <w:name w:val="Hyperlink"/>
    <w:basedOn w:val="DefaultParagraphFont"/>
    <w:uiPriority w:val="99"/>
    <w:semiHidden/>
    <w:unhideWhenUsed/>
    <w:rsid w:val="008A1F63"/>
    <w:rPr>
      <w:color w:val="0000FF"/>
      <w:u w:val="single"/>
    </w:rPr>
  </w:style>
  <w:style w:type="table" w:styleId="TableGrid">
    <w:name w:val="Table Grid"/>
    <w:basedOn w:val="TableNormal"/>
    <w:uiPriority w:val="59"/>
    <w:rsid w:val="008A1F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8A1F63"/>
    <w:rPr>
      <w:color w:val="800080"/>
      <w:u w:val="single"/>
    </w:rPr>
  </w:style>
  <w:style w:type="paragraph" w:styleId="Header">
    <w:name w:val="header"/>
    <w:basedOn w:val="Normal"/>
    <w:link w:val="HeaderChar"/>
    <w:uiPriority w:val="99"/>
    <w:semiHidden/>
    <w:unhideWhenUsed/>
    <w:rsid w:val="00D33D4A"/>
    <w:pPr>
      <w:tabs>
        <w:tab w:val="center" w:pos="4320"/>
        <w:tab w:val="right" w:pos="8640"/>
      </w:tabs>
    </w:pPr>
  </w:style>
  <w:style w:type="character" w:customStyle="1" w:styleId="HeaderChar">
    <w:name w:val="Header Char"/>
    <w:basedOn w:val="DefaultParagraphFont"/>
    <w:link w:val="Header"/>
    <w:uiPriority w:val="99"/>
    <w:semiHidden/>
    <w:rsid w:val="00D33D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Jeffrey Pressman and Robert Bernheim</vt:lpstr>
    </vt:vector>
  </TitlesOfParts>
  <Company/>
  <LinksUpToDate>false</LinksUpToDate>
  <CharactersWithSpaces>2628</CharactersWithSpaces>
  <SharedDoc>false</SharedDoc>
  <HLinks>
    <vt:vector size="6" baseType="variant">
      <vt:variant>
        <vt:i4>7471153</vt:i4>
      </vt:variant>
      <vt:variant>
        <vt:i4>0</vt:i4>
      </vt:variant>
      <vt:variant>
        <vt:i4>0</vt:i4>
      </vt:variant>
      <vt:variant>
        <vt:i4>5</vt:i4>
      </vt:variant>
      <vt:variant>
        <vt:lpwstr>mailto:infohhrc@maine.edu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Jeffrey Pressman and Robert Bernheim</dc:title>
  <dc:creator>Robert Bernheim</dc:creator>
  <cp:lastModifiedBy>Sara Lennon</cp:lastModifiedBy>
  <cp:revision>4</cp:revision>
  <dcterms:created xsi:type="dcterms:W3CDTF">2023-01-26T14:17:00Z</dcterms:created>
  <dcterms:modified xsi:type="dcterms:W3CDTF">2024-04-17T17:25:00Z</dcterms:modified>
</cp:coreProperties>
</file>